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9925B0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2A01BB4C" w:rsidR="00422696" w:rsidRPr="006D6AAF" w:rsidRDefault="009925B0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DICIEMBRE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7A68E2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7A68E2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No.149, 22 de febrero de 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lastRenderedPageBreak/>
                <w:t>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Febrero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7A68E2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7A68E2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7A68E2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7A68E2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7A68E2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7A68E2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</w:t>
              </w:r>
              <w:r w:rsidR="000B7587" w:rsidRPr="000B7587">
                <w:rPr>
                  <w:rStyle w:val="Hipervnculo"/>
                  <w:lang w:val="es-ES"/>
                </w:rPr>
                <w:lastRenderedPageBreak/>
                <w:t>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  2011</w:t>
            </w:r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7A68E2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7A68E2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7A68E2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7A68E2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7A68E2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7A68E2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7A68E2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7A68E2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7A68E2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7A68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7A68E2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7A68E2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7A68E2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7A68E2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7A68E2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Decreto 694-09 que crea el Sistema 311 de Denuncias, Quejas, 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7A68E2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7A68E2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7A68E2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7A68E2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7A68E2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7A68E2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Decreto 1523-04 que establece el Procedimiento para la Contratación de Operaciones de Crédito Publico 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7A68E2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7A68E2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7A68E2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7A68E2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7020"/>
        <w:gridCol w:w="1440"/>
        <w:gridCol w:w="1553"/>
      </w:tblGrid>
      <w:tr w:rsidR="00B94E6F" w:rsidRPr="001423EF" w14:paraId="744BF3D3" w14:textId="77777777" w:rsidTr="006727DB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2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6727DB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099BCEF7" w14:textId="676F5071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44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6727DB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08DF003" w14:textId="2334BD96" w:rsidR="006A27FE" w:rsidRPr="001423EF" w:rsidRDefault="007A68E2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44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6727DB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D2614A5" w14:textId="5F89D579" w:rsidR="006A27FE" w:rsidRPr="001423EF" w:rsidRDefault="007A68E2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44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6727DB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7020" w:type="dxa"/>
            <w:vAlign w:val="center"/>
          </w:tcPr>
          <w:p w14:paraId="763E9A91" w14:textId="362C8487" w:rsidR="00274F2B" w:rsidRPr="001423EF" w:rsidRDefault="007A68E2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443D09" w:rsidRPr="00443D09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r w:rsidR="00443D09" w:rsidRPr="00443D09">
                <w:rPr>
                  <w:rStyle w:val="Hipervnculo"/>
                  <w:lang w:val="es-ES"/>
                </w:rPr>
                <w:lastRenderedPageBreak/>
                <w:t>Estadísticas y balances de la gestión OAI (loterianacional.gob.do)</w:t>
              </w:r>
            </w:hyperlink>
          </w:p>
        </w:tc>
        <w:tc>
          <w:tcPr>
            <w:tcW w:w="1440" w:type="dxa"/>
          </w:tcPr>
          <w:p w14:paraId="5ABCA90C" w14:textId="1FCCBB05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lastRenderedPageBreak/>
              <w:t>2023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9925B0" w14:paraId="60A11627" w14:textId="77777777" w:rsidTr="006727DB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7020" w:type="dxa"/>
            <w:vAlign w:val="center"/>
          </w:tcPr>
          <w:p w14:paraId="32BD070C" w14:textId="51C9ADFC" w:rsidR="00274F2B" w:rsidRPr="00BA43FC" w:rsidRDefault="00057AD1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057AD1">
                <w:rPr>
                  <w:rStyle w:val="Hipervnculo"/>
                  <w:lang w:val="es-ES"/>
                </w:rPr>
                <w:t>422611-informacion_clasificada_31-12-2023.pdf (loterianacional.gob.do)</w:t>
              </w:r>
            </w:hyperlink>
          </w:p>
        </w:tc>
        <w:tc>
          <w:tcPr>
            <w:tcW w:w="1440" w:type="dxa"/>
          </w:tcPr>
          <w:p w14:paraId="18C41A6C" w14:textId="67655F67" w:rsidR="00274F2B" w:rsidRPr="001423EF" w:rsidRDefault="00057AD1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553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6727DB">
        <w:tc>
          <w:tcPr>
            <w:tcW w:w="3220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7020" w:type="dxa"/>
            <w:vAlign w:val="center"/>
          </w:tcPr>
          <w:p w14:paraId="495981A9" w14:textId="77777777" w:rsidR="00274F2B" w:rsidRPr="001423EF" w:rsidRDefault="007A68E2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44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6727DB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68E4E370" w14:textId="77777777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44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6727DB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4A22997E" w14:textId="6BD7C2F5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44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271681F3" w:rsidR="00274F2B" w:rsidRPr="001423EF" w:rsidRDefault="00057AD1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057AD1">
                <w:rPr>
                  <w:rStyle w:val="Hipervnculo"/>
                  <w:lang w:val="es-ES"/>
                </w:rPr>
                <w:t>124388-plan_plan_operativo_anual_poa_31-01-2024.pdf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57AD1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3241EE87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057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Diciembre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4C04D53D" w:rsidR="00EF1026" w:rsidRPr="00B83F65" w:rsidRDefault="00057AD1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057AD1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29C4C21A" w:rsidR="00EF1026" w:rsidRPr="001423EF" w:rsidRDefault="00057AD1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F102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3C67AC25" w:rsidR="00FD27DA" w:rsidRPr="001423EF" w:rsidRDefault="00057AD1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057AD1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5389BF4C" w:rsidR="00FD27DA" w:rsidRPr="001423EF" w:rsidRDefault="00057AD1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7A68E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7A68E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7A68E2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4D8E0AA5" w:rsidR="00274F2B" w:rsidRPr="001423EF" w:rsidRDefault="007A68E2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57AD1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Octubre-Diciembre</w:t>
            </w:r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4A04C505" w:rsidR="00274F2B" w:rsidRPr="001423EF" w:rsidRDefault="00CF0FE4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CF0FE4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2FA400EE" w:rsidR="00274F2B" w:rsidRPr="001423EF" w:rsidRDefault="0094671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7A68E2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72EED4E0" w14:textId="77777777" w:rsidR="002F0396" w:rsidRDefault="002F0396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EE0BB22" w14:textId="77777777" w:rsidR="00CE0BD3" w:rsidRDefault="00CE0BD3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82F24A9" w14:textId="77777777" w:rsidR="00CE0BD3" w:rsidRDefault="00CE0BD3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7A68E2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19E40A82" w:rsidR="00274F2B" w:rsidRPr="001423EF" w:rsidRDefault="00CE0BD3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Pr="00CE0BD3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1765E782" w:rsidR="00274F2B" w:rsidRPr="001423EF" w:rsidRDefault="00CE0BD3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F0396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0D69817F" w:rsidR="00F37522" w:rsidRPr="00F37522" w:rsidRDefault="007A68E2" w:rsidP="00BA43FC">
            <w:pPr>
              <w:jc w:val="center"/>
              <w:rPr>
                <w:lang w:val="es-ES"/>
              </w:rPr>
            </w:pPr>
            <w:hyperlink r:id="rId175" w:history="1">
              <w:r w:rsidR="00FF26CD" w:rsidRPr="00FF26CD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003283A6" w:rsidR="00F37522" w:rsidRDefault="00FF26CD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F3752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7A68E2" w:rsidP="00F37522">
            <w:pPr>
              <w:jc w:val="center"/>
              <w:rPr>
                <w:lang w:val="es-ES"/>
              </w:rPr>
            </w:pPr>
            <w:hyperlink r:id="rId176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24FA1D8E" w:rsidR="00274F2B" w:rsidRPr="001423EF" w:rsidRDefault="000F47D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7" w:history="1">
              <w:r w:rsidRPr="000F47DC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01F1F91B" w:rsidR="00274F2B" w:rsidRPr="001423EF" w:rsidRDefault="000F47DC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1B421EFC" w:rsidR="004B5DB3" w:rsidRPr="001423EF" w:rsidRDefault="000F47DC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r w:rsidRPr="000F47DC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13E3C509" w:rsidR="004B5DB3" w:rsidRPr="001423EF" w:rsidRDefault="000F47DC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7A68E2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13AA26E6" w:rsidR="004B5DB3" w:rsidRPr="00EB5478" w:rsidRDefault="00D90024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Pr="00D90024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632F9B8A" w:rsidR="004B5DB3" w:rsidRPr="001423EF" w:rsidRDefault="00D90024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7A68E2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7A68E2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9925B0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11F98013" w:rsidR="00B979D4" w:rsidRPr="009927DB" w:rsidRDefault="00D90024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D90024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4D89C7D7" w:rsidR="00B979D4" w:rsidRPr="001423EF" w:rsidRDefault="00D9002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725EE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9925B0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089BB8CF" w:rsidR="00B979D4" w:rsidRPr="009927DB" w:rsidRDefault="00D90024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D90024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75B1A632" w:rsidR="00B979D4" w:rsidRPr="001423EF" w:rsidRDefault="00D9002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DB62AA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9925B0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6D67E4C" w:rsidR="00B979D4" w:rsidRPr="009927DB" w:rsidRDefault="00D90024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D90024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31888F40" w:rsidR="00B979D4" w:rsidRPr="001423EF" w:rsidRDefault="00D9002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D2361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9925B0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0AC751B9" w:rsidR="00E04F79" w:rsidRPr="009927DB" w:rsidRDefault="005F4EFA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5F4EFA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00E423F7" w:rsidR="00E04F79" w:rsidRPr="001423EF" w:rsidRDefault="005F4EF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E1E47" w:rsidRPr="00EB77B6" w14:paraId="2C7672DB" w14:textId="77777777" w:rsidTr="009659D5">
        <w:tc>
          <w:tcPr>
            <w:tcW w:w="3063" w:type="dxa"/>
          </w:tcPr>
          <w:p w14:paraId="16948DFE" w14:textId="77777777" w:rsidR="00BE1E47" w:rsidRPr="001423EF" w:rsidRDefault="00BE1E47" w:rsidP="00BE1E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E1E47" w:rsidRPr="001423EF" w:rsidRDefault="00BE1E47" w:rsidP="00BE1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55A55CFD" w:rsidR="00BE1E47" w:rsidRPr="009927DB" w:rsidRDefault="005F4EFA" w:rsidP="00BE1E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5F4EFA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66D51A02" w:rsidR="00BE1E47" w:rsidRPr="001423EF" w:rsidRDefault="00A85717" w:rsidP="00BE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701" w:type="dxa"/>
          </w:tcPr>
          <w:p w14:paraId="0C7CD7FB" w14:textId="4A732F96" w:rsidR="00BE1E47" w:rsidRPr="001423EF" w:rsidRDefault="002A58B6" w:rsidP="00BE1E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9925B0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21062357" w:rsidR="00E04F79" w:rsidRPr="009927DB" w:rsidRDefault="00A85717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A85717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07A9A439" w:rsidR="00E04F79" w:rsidRPr="001423EF" w:rsidRDefault="00A8571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323CE5EC" w:rsidR="00E04F79" w:rsidRPr="009927DB" w:rsidRDefault="00A85717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A85717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5D5E2349" w:rsidR="00E04F79" w:rsidRPr="001423EF" w:rsidRDefault="00A85717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3EBCD3F1" w:rsidR="00035975" w:rsidRPr="009927DB" w:rsidRDefault="00A85717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A85717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613124CE" w:rsidR="00035975" w:rsidRPr="001423EF" w:rsidRDefault="00A8571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9E03ED1" w14:textId="38A2E507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9925B0" w14:paraId="1B4432B5" w14:textId="77777777" w:rsidTr="009659D5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59BBE4A4" w:rsidR="00035975" w:rsidRPr="00D81474" w:rsidRDefault="00A85717" w:rsidP="00035975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Pr="00A85717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78415A9B" w:rsidR="00035975" w:rsidRPr="001423EF" w:rsidRDefault="00A85717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9925B0" w14:paraId="6BFC33FC" w14:textId="77777777" w:rsidTr="009659D5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432A9D2F" w:rsidR="00035975" w:rsidRPr="00AA198D" w:rsidRDefault="00637210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637210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2D554C4D" w:rsidR="00035975" w:rsidRPr="001423EF" w:rsidRDefault="0063721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9925B0" w14:paraId="1A4E0020" w14:textId="77777777" w:rsidTr="009659D5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0B560F59" w:rsidR="00035975" w:rsidRPr="00AA198D" w:rsidRDefault="00637210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637210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0ADAC04C" w:rsidR="00035975" w:rsidRPr="001423EF" w:rsidRDefault="0063721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9659D5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5B0D3E89" w:rsidR="00035975" w:rsidRPr="00AA198D" w:rsidRDefault="00637210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637210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5E50A6E" w14:textId="50C6C47C" w:rsidR="00035975" w:rsidRPr="001423EF" w:rsidRDefault="0063721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4D67E3DA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787DC086" w:rsidR="00035975" w:rsidRPr="001423EF" w:rsidRDefault="00637210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Pr="00637210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DC3888B" w14:textId="2B299502" w:rsidR="00035975" w:rsidRPr="001423EF" w:rsidRDefault="0063721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0E8FD146" w:rsidR="00274F2B" w:rsidRPr="001423EF" w:rsidRDefault="0063721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637210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38F78F79" w14:textId="1ECE493B" w:rsidR="00637210" w:rsidRDefault="00257526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</w:p>
          <w:p w14:paraId="4578F36D" w14:textId="31C3A0AB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05D9F3C1" w:rsidR="000F18A9" w:rsidRPr="00917A39" w:rsidRDefault="00257526" w:rsidP="000F18A9">
            <w:pPr>
              <w:jc w:val="center"/>
              <w:rPr>
                <w:lang w:val="es-ES"/>
              </w:rPr>
            </w:pPr>
            <w:hyperlink r:id="rId197" w:history="1">
              <w:r w:rsidRPr="00257526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C63F34A" w14:textId="77777777" w:rsidR="00257526" w:rsidRDefault="00257526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1BB2E06A" w14:textId="32A91A55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7F2C932D" w:rsidR="000F18A9" w:rsidRPr="00917A39" w:rsidRDefault="00257526" w:rsidP="000F18A9">
            <w:pPr>
              <w:jc w:val="center"/>
              <w:rPr>
                <w:lang w:val="es-ES"/>
              </w:rPr>
            </w:pPr>
            <w:hyperlink r:id="rId198" w:history="1">
              <w:r w:rsidRPr="00257526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77851BC3" w14:textId="77777777" w:rsidR="00257526" w:rsidRDefault="00257526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</w:p>
          <w:p w14:paraId="68A2D4A6" w14:textId="45696644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25752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0701A261" w:rsidR="000F2E6E" w:rsidRPr="001423EF" w:rsidRDefault="00257526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Pr="00257526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F91881C" w14:textId="77777777" w:rsidR="00257526" w:rsidRDefault="00257526" w:rsidP="007A68E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09F21704" w14:textId="1E7BD470" w:rsidR="000F2E6E" w:rsidRPr="001423EF" w:rsidRDefault="00495AC9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37C0F58F" w:rsidR="000F2E6E" w:rsidRPr="00495AC9" w:rsidRDefault="00257526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257526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652EF2C0" w14:textId="77777777" w:rsidR="00257526" w:rsidRDefault="00257526" w:rsidP="007A68E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7866BCC4" w14:textId="27578FA8" w:rsidR="000F2E6E" w:rsidRPr="001423EF" w:rsidRDefault="00834FEA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Informe corte semestral basado en sistema de análisis de cumplimiento </w:t>
            </w: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7A68E2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2" w:history="1">
              <w:r w:rsidR="00860B2D" w:rsidRPr="00860B2D">
                <w:rPr>
                  <w:rStyle w:val="Hipervnculo"/>
                  <w:lang w:val="es-ES"/>
                </w:rPr>
                <w:t xml:space="preserve">Lotería Nacional | Finanzas / Informe corte semestral basado en sistema de análisis de cumplimiento de las normas contables </w:t>
              </w:r>
              <w:r w:rsidR="00860B2D" w:rsidRPr="00860B2D">
                <w:rPr>
                  <w:rStyle w:val="Hipervnculo"/>
                  <w:lang w:val="es-ES"/>
                </w:rPr>
                <w:lastRenderedPageBreak/>
                <w:t>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7A68E2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7A68E2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3FABE0D6" w:rsidR="00495AC9" w:rsidRPr="001423EF" w:rsidRDefault="00F8582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Pr="00F85820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2F5ADC30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83673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9925B0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7A68E2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5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0E33175F" w:rsidR="00495AC9" w:rsidRPr="0098425E" w:rsidRDefault="00F8582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F85820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14:paraId="29DE6E3F" w14:textId="77777777" w:rsidR="00F85820" w:rsidRDefault="00F85820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0758FF02" w14:textId="0B251D37" w:rsidR="00495AC9" w:rsidRPr="001423EF" w:rsidRDefault="00CF7A38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34CF2EF7" w:rsidR="00495AC9" w:rsidRPr="001423EF" w:rsidRDefault="00F8582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F85820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84E463A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74607F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7A68E2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8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69AD0912" w:rsidR="00495AC9" w:rsidRPr="001423EF" w:rsidRDefault="00F8582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F85820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0EF5BCC4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77AC1D04" w14:textId="5170B191" w:rsidR="00B17F4E" w:rsidRPr="001423EF" w:rsidRDefault="007A68E2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0" w:history="1">
              <w:r w:rsidR="00F44ACC" w:rsidRPr="00F44ACC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1CC54C9C" w:rsidR="00B17F4E" w:rsidRPr="001423EF" w:rsidRDefault="00F44ACC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5950F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7A68E2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F255DA"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7A68E2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7A68E2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7A68E2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0592F5A4" w14:textId="310D550C" w:rsidR="000F2E6E" w:rsidRPr="001423EF" w:rsidRDefault="00F8582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5" w:history="1">
              <w:r w:rsidRPr="00F85820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53141FB3" w:rsidR="000F2E6E" w:rsidRPr="001423EF" w:rsidRDefault="00F85820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C055B3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4DA9EEE9" w14:textId="0ADED5BD" w:rsidR="000F2E6E" w:rsidRPr="001423EF" w:rsidRDefault="00BE572A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BE572A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609C64B6" w14:textId="77777777" w:rsidR="00BE572A" w:rsidRDefault="00BE572A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</w:p>
          <w:p w14:paraId="0B3F407B" w14:textId="172AD0E3" w:rsidR="000F2E6E" w:rsidRPr="00D611CF" w:rsidRDefault="00725EEF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B81AFE">
      <w:headerReference w:type="default" r:id="rId217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F1CF" w14:textId="77777777" w:rsidR="00B81AFE" w:rsidRDefault="00B81AFE" w:rsidP="00614120">
      <w:pPr>
        <w:spacing w:after="0" w:line="240" w:lineRule="auto"/>
      </w:pPr>
      <w:r>
        <w:separator/>
      </w:r>
    </w:p>
  </w:endnote>
  <w:endnote w:type="continuationSeparator" w:id="0">
    <w:p w14:paraId="7D936631" w14:textId="77777777" w:rsidR="00B81AFE" w:rsidRDefault="00B81AF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D912" w14:textId="77777777" w:rsidR="00B81AFE" w:rsidRDefault="00B81AFE" w:rsidP="00614120">
      <w:pPr>
        <w:spacing w:after="0" w:line="240" w:lineRule="auto"/>
      </w:pPr>
      <w:r>
        <w:separator/>
      </w:r>
    </w:p>
  </w:footnote>
  <w:footnote w:type="continuationSeparator" w:id="0">
    <w:p w14:paraId="2FAB290A" w14:textId="77777777" w:rsidR="00B81AFE" w:rsidRDefault="00B81AF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74D0A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190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727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A68E2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2B2A"/>
    <w:rsid w:val="009E3A2C"/>
    <w:rsid w:val="009E6A8B"/>
    <w:rsid w:val="009F4A1E"/>
    <w:rsid w:val="009F4C47"/>
    <w:rsid w:val="009F623A"/>
    <w:rsid w:val="009F70FD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casos-de-excepcion/periodo?m=12&amp;a=2023" TargetMode="External"/><Relationship Id="rId205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124388-plan_plan_operativo_anual_poa_31-01-2024.pdf" TargetMode="External"/><Relationship Id="rId181" Type="http://schemas.openxmlformats.org/officeDocument/2006/relationships/hyperlink" Target="https://www.dgcp.gob.do/servicios/registro-de-proveedores/" TargetMode="External"/><Relationship Id="rId216" Type="http://schemas.openxmlformats.org/officeDocument/2006/relationships/hyperlink" Target="https://loterianacional.gob.do/transparencia/consulta-publica/relacion-de-consultas-publicas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emergencia-nacional" TargetMode="External"/><Relationship Id="rId206" Type="http://schemas.openxmlformats.org/officeDocument/2006/relationships/hyperlink" Target="https://loterianacional.gob.do/transparencia/finanzas/informes-de-auditorias/periodo?p=2023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loterianacional.gob.do/transparencia/compras-y-contrataciones/plan-anual-de-compras-y-contrataciones/periodo?p=2023" TargetMode="External"/><Relationship Id="rId217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3" TargetMode="External"/><Relationship Id="rId193" Type="http://schemas.openxmlformats.org/officeDocument/2006/relationships/hyperlink" Target="https://loterianacional.gob.do/transparencia/compras-y-contrataciones/casos-de-urgencias" TargetMode="External"/><Relationship Id="rId207" Type="http://schemas.openxmlformats.org/officeDocument/2006/relationships/hyperlink" Target="https://loterianacional.gob.do/transparencia/finanzas/activos-fijos/periodo?p=2023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3" TargetMode="External"/><Relationship Id="rId183" Type="http://schemas.openxmlformats.org/officeDocument/2006/relationships/hyperlink" Target="https://loterianacional.gob.do/transparencia/compras-y-contrataciones/licitacion-publica-nacional-e-internacional/periodo?p=2023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relacion-de-estado-de-cuentas-de-suplidores/periodo?p=2023" TargetMode="External"/><Relationship Id="rId208" Type="http://schemas.openxmlformats.org/officeDocument/2006/relationships/hyperlink" Target="http://digeig.gob.do/web/es/transparencia/finanzas/relacion-de-inventario-en-almacen/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3" TargetMode="External"/><Relationship Id="rId184" Type="http://schemas.openxmlformats.org/officeDocument/2006/relationships/hyperlink" Target="https://loterianacional.gob.do/transparencia/compras-y-contrataciones/licitaciones-restringidas" TargetMode="External"/><Relationship Id="rId189" Type="http://schemas.openxmlformats.org/officeDocument/2006/relationships/hyperlink" Target="https://loterianacional.gob.do/transparencia/compras-y-contrataciones/relacion-de-compras-por-debajo-el-umbral/periodo?m=12&amp;a=2023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3" TargetMode="External"/><Relationship Id="rId179" Type="http://schemas.openxmlformats.org/officeDocument/2006/relationships/hyperlink" Target="https://map.gob.do/Concursa/" TargetMode="External"/><Relationship Id="rId195" Type="http://schemas.openxmlformats.org/officeDocument/2006/relationships/hyperlink" Target="https://loterianacional.gob.do/transparencia/compras-y-contrataciones/otros-casos-de-excepcion/periodo?m=12&amp;a=2023" TargetMode="External"/><Relationship Id="rId209" Type="http://schemas.openxmlformats.org/officeDocument/2006/relationships/hyperlink" Target="https://loterianacional.gob.do/transparencia/finanzas/inventario-en-almacen/periodo?p=2023" TargetMode="External"/><Relationship Id="rId190" Type="http://schemas.openxmlformats.org/officeDocument/2006/relationships/hyperlink" Target="https://loterianacional.gob.do/transparencia/compras-y-contrataciones/micro-pequena-y-medianas-empresas/periodo?m=12&amp;a=2023" TargetMode="External"/><Relationship Id="rId204" Type="http://schemas.openxmlformats.org/officeDocument/2006/relationships/hyperlink" Target="https://loterianacional.gob.do/transparencia/finanzas/ingresos-y-egresos/periodo?p=2023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3" TargetMode="External"/><Relationship Id="rId185" Type="http://schemas.openxmlformats.org/officeDocument/2006/relationships/hyperlink" Target="https://loterianacional.gob.do/transparencia/compras-y-contrataciones/sorteos-de-ob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beneficiarios-de-asistencia-social/periodo?p=2023" TargetMode="External"/><Relationship Id="rId210" Type="http://schemas.openxmlformats.org/officeDocument/2006/relationships/hyperlink" Target="https://loterianacional.gob.do/transparencia/datos-abiertos/periodo?p=2023" TargetMode="External"/><Relationship Id="rId215" Type="http://schemas.openxmlformats.org/officeDocument/2006/relationships/hyperlink" Target="https://loterianacional.gob.do/transparencia/consulta-publica/procesos-de-consultas-abiertas/periodo?m=12&amp;a=2023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informes-fisicos-financieros-trimestrales/periodo?p=2023" TargetMode="External"/><Relationship Id="rId196" Type="http://schemas.openxmlformats.org/officeDocument/2006/relationships/hyperlink" Target="https://loterianacional.gob.do/transparencia/proyectos-y-programas/descripcion-de-los-programas-y-proyectos/periodo?p=2023" TargetMode="External"/><Relationship Id="rId200" Type="http://schemas.openxmlformats.org/officeDocument/2006/relationships/hyperlink" Target="https://loterianacional.gob.do/transparencia/finanzas/estado-financieros-finanzas-informes-financieros-balance-general/periodo?p=2023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comparaciones-de-precios/periodo?m=12&amp;a=2023" TargetMode="External"/><Relationship Id="rId211" Type="http://schemas.openxmlformats.org/officeDocument/2006/relationships/hyperlink" Target="https://loterianacional.gob.do/transparencia/comite-de-etica/listado-de-miembros-y-medios-de-contacto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archivos/oai/informacion-clasificada/422611-informacion_clasificada_31-12-2023.pdf" TargetMode="External"/><Relationship Id="rId176" Type="http://schemas.openxmlformats.org/officeDocument/2006/relationships/hyperlink" Target="https://loterianacional.gob.do/transparencia/presupuesto/informes-fisicos-financieros-semestrales/periodo?p=2023" TargetMode="External"/><Relationship Id="rId197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1" Type="http://schemas.openxmlformats.org/officeDocument/2006/relationships/hyperlink" Target="https://loterianacional.gob.do/transparencia/finanzas/informe-mensual-de-cuentas-por-pagar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ras-menores/periodo?m=12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compromiso-etico/periodo?p=2021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nomina-de-empleados/periodo?p=2023" TargetMode="External"/><Relationship Id="rId198" Type="http://schemas.openxmlformats.org/officeDocument/2006/relationships/hyperlink" Target="https://loterianacional.gob.do/transparencia/proyectos-y-programas/calendarios-de-ejecucion-de-programas-y-proyectos/periodo?p=2023" TargetMode="External"/><Relationship Id="rId202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subasta-inversa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plan-de-trabajo-informe-de-logros-y-seguimiento-al-plan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jubilaciones-pensiones-y-retir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archivos/finanzas/estado-financieros/770058-estado_financieros_31-12-2023.pdf" TargetMode="External"/><Relationship Id="rId203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17</Pages>
  <Words>10748</Words>
  <Characters>61265</Characters>
  <Application>Microsoft Office Word</Application>
  <DocSecurity>0</DocSecurity>
  <Lines>510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5</cp:revision>
  <cp:lastPrinted>2022-02-22T19:07:00Z</cp:lastPrinted>
  <dcterms:created xsi:type="dcterms:W3CDTF">2024-01-15T12:31:00Z</dcterms:created>
  <dcterms:modified xsi:type="dcterms:W3CDTF">2024-01-17T17:58:00Z</dcterms:modified>
</cp:coreProperties>
</file>