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B132F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8E5EAD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8E5EAD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>
                <w:rPr>
                  <w:rStyle w:val="Hipervnculo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B132F1" w:rsidP="00F60065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13" w:history="1">
              <w:r w:rsidR="00785387">
                <w:rPr>
                  <w:rStyle w:val="Hipervnculo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15" w:history="1">
              <w:r w:rsidR="00785387">
                <w:rPr>
                  <w:rStyle w:val="Hipervnculo"/>
                </w:rPr>
                <w:t>https://loterianacional.gob.do/transparencia/archivos/base-</w:t>
              </w:r>
              <w:r w:rsidR="00785387">
                <w:rPr>
                  <w:rStyle w:val="Hipervnculo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17" w:history="1">
              <w:r w:rsidR="00785387">
                <w:rPr>
                  <w:rStyle w:val="Hipervnculo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19" w:history="1">
              <w:r w:rsidR="00701975">
                <w:rPr>
                  <w:rStyle w:val="Hipervnculo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1" w:history="1">
              <w:r w:rsidR="00701975">
                <w:rPr>
                  <w:rStyle w:val="Hipervnculo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3" w:history="1">
              <w:r w:rsidR="00701975">
                <w:rPr>
                  <w:rStyle w:val="Hipervnculo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5" w:history="1">
              <w:r w:rsidR="00701975">
                <w:rPr>
                  <w:rStyle w:val="Hipervnculo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7" w:history="1">
              <w:r w:rsidR="00701975">
                <w:rPr>
                  <w:rStyle w:val="Hipervnculo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8" w:history="1">
              <w:r w:rsidR="00DB7ED0">
                <w:rPr>
                  <w:rStyle w:val="Hipervnculo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29" w:history="1">
              <w:r w:rsidR="00DB7ED0">
                <w:rPr>
                  <w:rStyle w:val="Hipervnculo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30" w:history="1">
              <w:r w:rsidR="00DB7ED0">
                <w:rPr>
                  <w:rStyle w:val="Hipervnculo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32" w:history="1">
              <w:r w:rsidR="00DB7ED0">
                <w:rPr>
                  <w:rStyle w:val="Hipervnculo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34" w:history="1">
              <w:r w:rsidR="00DB7ED0">
                <w:rPr>
                  <w:rStyle w:val="Hipervnculo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36" w:history="1">
              <w:r w:rsidR="00DB7ED0">
                <w:rPr>
                  <w:rStyle w:val="Hipervnculo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38" w:history="1">
              <w:r w:rsidR="00DB7ED0">
                <w:rPr>
                  <w:rStyle w:val="Hipervnculo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0" w:history="1">
              <w:r w:rsidR="00DB7ED0">
                <w:rPr>
                  <w:rStyle w:val="Hipervnculo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2" w:history="1">
              <w:r w:rsidR="00DB7ED0">
                <w:rPr>
                  <w:rStyle w:val="Hipervnculo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4" w:history="1">
              <w:r w:rsidR="00DB7ED0">
                <w:rPr>
                  <w:rStyle w:val="Hipervnculo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6" w:history="1">
              <w:r w:rsidR="00DB7ED0">
                <w:rPr>
                  <w:rStyle w:val="Hipervnculo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7" w:history="1">
              <w:r w:rsidR="000203CF">
                <w:rPr>
                  <w:rStyle w:val="Hipervnculo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8" w:history="1">
              <w:r w:rsidR="000203CF">
                <w:rPr>
                  <w:rStyle w:val="Hipervnculo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49" w:history="1">
              <w:r w:rsidR="000203CF">
                <w:rPr>
                  <w:rStyle w:val="Hipervnculo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50" w:history="1">
              <w:r w:rsidR="000203CF">
                <w:rPr>
                  <w:rStyle w:val="Hipervnculo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52" w:history="1">
              <w:r w:rsidR="009D3106">
                <w:rPr>
                  <w:rStyle w:val="Hipervnculo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54" w:history="1">
              <w:r w:rsidR="00B235E5">
                <w:rPr>
                  <w:rStyle w:val="Hipervnculo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56" w:history="1">
              <w:r w:rsidR="00B235E5">
                <w:rPr>
                  <w:rStyle w:val="Hipervnculo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58" w:history="1">
              <w:r w:rsidR="00B235E5">
                <w:rPr>
                  <w:rStyle w:val="Hipervnculo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60" w:history="1">
              <w:r w:rsidR="00B235E5">
                <w:rPr>
                  <w:rStyle w:val="Hipervnculo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62" w:history="1">
              <w:r w:rsidR="00B235E5">
                <w:rPr>
                  <w:rStyle w:val="Hipervnculo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64" w:history="1">
              <w:r w:rsidR="00B235E5">
                <w:rPr>
                  <w:rStyle w:val="Hipervnculo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66" w:history="1">
              <w:r w:rsidR="00B235E5">
                <w:rPr>
                  <w:rStyle w:val="Hipervnculo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68" w:history="1">
              <w:r w:rsidR="00B235E5">
                <w:rPr>
                  <w:rStyle w:val="Hipervnculo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70" w:history="1">
              <w:r w:rsidR="00B235E5">
                <w:rPr>
                  <w:rStyle w:val="Hipervnculo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72" w:history="1">
              <w:r w:rsidR="00B235E5">
                <w:rPr>
                  <w:rStyle w:val="Hipervnculo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74" w:history="1">
              <w:r w:rsidR="00B235E5">
                <w:rPr>
                  <w:rStyle w:val="Hipervnculo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76" w:history="1">
              <w:r w:rsidR="00B235E5">
                <w:rPr>
                  <w:rStyle w:val="Hipervnculo"/>
                </w:rPr>
                <w:t>https://loterianacional.gob.do/transparencia/archivos/base-legal-de-la-institucion/resoluciones/224314-</w:t>
              </w:r>
              <w:r w:rsidR="00B235E5">
                <w:rPr>
                  <w:rStyle w:val="Hipervnculo"/>
                </w:rPr>
                <w:lastRenderedPageBreak/>
                <w:t>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78" w:history="1">
              <w:r w:rsidR="00B235E5">
                <w:rPr>
                  <w:rStyle w:val="Hipervnculo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80" w:history="1">
              <w:r w:rsidR="00B235E5">
                <w:rPr>
                  <w:rStyle w:val="Hipervnculo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82" w:history="1">
              <w:r w:rsidR="00B235E5">
                <w:rPr>
                  <w:rStyle w:val="Hipervnculo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B132F1" w:rsidP="004A05B2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84" w:history="1">
              <w:r w:rsidR="00B235E5">
                <w:rPr>
                  <w:rStyle w:val="Hipervnculo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86" w:history="1">
              <w:r w:rsidR="00B235E5">
                <w:rPr>
                  <w:rStyle w:val="Hipervnculo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88" w:history="1">
              <w:r w:rsidR="00B235E5">
                <w:rPr>
                  <w:rStyle w:val="Hipervnculo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90" w:history="1">
              <w:r w:rsidR="00B235E5">
                <w:rPr>
                  <w:rStyle w:val="Hipervnculo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92" w:history="1">
              <w:r w:rsidR="00B235E5">
                <w:rPr>
                  <w:rStyle w:val="Hipervnculo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8E5EAD" w:rsidP="008D55EF">
            <w:pPr>
              <w:jc w:val="center"/>
            </w:pPr>
            <w:hyperlink r:id="rId94" w:history="1">
              <w:r w:rsidR="00B235E5">
                <w:rPr>
                  <w:rStyle w:val="Hipervnculo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8E5EAD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96" w:history="1">
              <w:r w:rsidR="00B7531F">
                <w:rPr>
                  <w:rStyle w:val="Hipervnculo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B132F1" w:rsidP="007F79A5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98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0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3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4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5" w:history="1">
              <w:r w:rsidR="00B7531F">
                <w:rPr>
                  <w:rStyle w:val="Hipervnculo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6" w:history="1">
              <w:r w:rsidR="00B7531F">
                <w:rPr>
                  <w:rStyle w:val="Hipervnculo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7" w:history="1">
              <w:r w:rsidR="00B7531F">
                <w:rPr>
                  <w:rStyle w:val="Hipervnculo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8" w:history="1">
              <w:r w:rsidR="00B7531F">
                <w:rPr>
                  <w:rStyle w:val="Hipervnculo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09" w:history="1">
              <w:r w:rsidR="00B7531F">
                <w:rPr>
                  <w:rStyle w:val="Hipervnculo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</w:t>
              </w:r>
              <w:r w:rsidR="00B7531F">
                <w:rPr>
                  <w:rStyle w:val="Hipervnculo"/>
                </w:rPr>
                <w:lastRenderedPageBreak/>
                <w:t>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0" w:history="1">
              <w:r w:rsidR="00B7531F">
                <w:rPr>
                  <w:rStyle w:val="Hipervnculo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1" w:history="1">
              <w:r w:rsidR="00B7531F">
                <w:rPr>
                  <w:rStyle w:val="Hipervnculo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2" w:history="1">
              <w:r w:rsidR="00B7531F">
                <w:rPr>
                  <w:rStyle w:val="Hipervnculo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3" w:history="1">
              <w:r w:rsidR="00B7531F">
                <w:rPr>
                  <w:rStyle w:val="Hipervnculo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E5EA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7531F" w:rsidRDefault="008E5EAD" w:rsidP="00B7531F">
            <w:pPr>
              <w:jc w:val="center"/>
            </w:pPr>
            <w:hyperlink r:id="rId115" w:history="1">
              <w:r w:rsidR="00B7531F">
                <w:rPr>
                  <w:rStyle w:val="Hipervnculo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E5EAD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7" w:history="1">
              <w:r w:rsidR="00B7531F">
                <w:rPr>
                  <w:rStyle w:val="Hipervnculo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B132F1" w:rsidP="009E22CA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19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1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3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5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7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8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29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0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1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2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3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https://loterianacional.gob.do/transparencia/archivos/marco-legal-del-sistema-de-transparencia/decretos/405019-marco_decreto__21-07-</w:t>
              </w:r>
              <w:r w:rsidR="000C0747">
                <w:rPr>
                  <w:rStyle w:val="Hipervnculo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Default="008E5EAD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hyperlink r:id="rId134" w:tgtFrame="_blank" w:history="1">
              <w:r w:rsidR="000C0747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</w:t>
              </w:r>
              <w:proofErr w:type="gram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del</w:t>
              </w:r>
              <w:proofErr w:type="gram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Default="008E5EAD" w:rsidP="00810801">
            <w:pPr>
              <w:jc w:val="center"/>
            </w:pPr>
            <w:hyperlink r:id="rId135" w:history="1">
              <w:r w:rsidR="000C0747">
                <w:rPr>
                  <w:rStyle w:val="Hipervnculo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B132F1" w:rsidP="00B94E6F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6" w:history="1">
              <w:r w:rsidR="00A2608A">
                <w:rPr>
                  <w:rStyle w:val="Hipervnculo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7" w:history="1">
              <w:r w:rsidR="00A2608A">
                <w:rPr>
                  <w:rStyle w:val="Hipervnculo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8" w:history="1">
              <w:r w:rsidR="00A2608A">
                <w:rPr>
                  <w:rStyle w:val="Hipervnculo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39" w:history="1">
              <w:r w:rsidR="00A2608A">
                <w:rPr>
                  <w:rStyle w:val="Hipervnculo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40" w:history="1">
              <w:r w:rsidR="00810801" w:rsidRPr="00F11E95">
                <w:rPr>
                  <w:rStyle w:val="Hipervnculo"/>
                </w:rPr>
                <w:t>https://loterianacional.gob.do/transparencia/marcho-legal-</w:t>
              </w:r>
              <w:r w:rsidR="00810801" w:rsidRPr="00F11E95">
                <w:rPr>
                  <w:rStyle w:val="Hipervnculo"/>
                </w:rPr>
                <w:lastRenderedPageBreak/>
                <w:t>del-sistema-de-transparencia/decretos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 w:rsidP="00810801">
            <w:pPr>
              <w:jc w:val="center"/>
            </w:pPr>
            <w:hyperlink r:id="rId141" w:history="1">
              <w:r w:rsidR="00A2608A">
                <w:rPr>
                  <w:rStyle w:val="Hipervnculo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>
            <w:hyperlink r:id="rId142" w:history="1">
              <w:r w:rsidR="00810801" w:rsidRPr="003E41DB">
                <w:rPr>
                  <w:rStyle w:val="Hipervnculo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8E5EAD">
            <w:hyperlink r:id="rId143" w:history="1">
              <w:r w:rsidR="00810801" w:rsidRPr="003E41DB">
                <w:rPr>
                  <w:rStyle w:val="Hipervnculo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8E5EA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8E5EAD" w:rsidP="008E5EAD">
            <w:hyperlink r:id="rId145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B132F1" w:rsidP="008E5EAD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8E5EA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8E5EAD" w:rsidP="004C3AE1">
            <w:pPr>
              <w:jc w:val="center"/>
            </w:pPr>
            <w:hyperlink r:id="rId147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https://loterianacional.gob.do/transparencia/archivos/marco-legal-del-sistema-de-transparencia/reglamentos-y-resoluciones/406479-base_decreto__26-09-2019_Resolucion_No__3_2019_de_Conformacion_del_Comite</w:t>
              </w:r>
              <w:r w:rsidR="004C3AE1">
                <w:rPr>
                  <w:rStyle w:val="Hipervnculo"/>
                </w:rPr>
                <w:lastRenderedPageBreak/>
                <w:t>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B132F1" w:rsidP="008E5EAD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8E5EA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8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8E5EAD" w:rsidP="004C3AE1">
            <w:pPr>
              <w:jc w:val="center"/>
            </w:pPr>
            <w:hyperlink r:id="rId149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B132F1" w:rsidP="008E5EAD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8E5EA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8E5EAD" w:rsidP="004C3AE1">
            <w:pPr>
              <w:jc w:val="center"/>
            </w:pPr>
            <w:hyperlink r:id="rId151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B132F1" w:rsidP="008E5EAD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r w:rsidR="006F71CC">
                <w:rPr>
                  <w:rStyle w:val="Hipervnculo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53" w:history="1">
              <w:hyperlink r:id="rId154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8E5EAD" w:rsidP="005C5851">
            <w:pPr>
              <w:jc w:val="center"/>
              <w:rPr>
                <w:u w:val="single"/>
                <w:lang w:val="es-ES"/>
              </w:rPr>
            </w:pPr>
            <w:hyperlink r:id="rId155" w:history="1">
              <w:r w:rsidR="006F71CC">
                <w:rPr>
                  <w:rStyle w:val="Hipervnculo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B132F1" w:rsidP="005C5851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>
                <w:rPr>
                  <w:rStyle w:val="Hipervnculo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>
                <w:rPr>
                  <w:rStyle w:val="Hipervnculo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>
                <w:rPr>
                  <w:rStyle w:val="Hipervnculo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6F71CC">
                <w:rPr>
                  <w:rStyle w:val="Hipervnculo"/>
                </w:rPr>
                <w:t>https://loterianacional.gob.do/transparencia/archivos/oai/estadisticas-y-balances-de-la-gestion-oai/548997-estadisticas_oai_30-09-2019.pdf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463EF" w:rsidP="00AA2428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>
                <w:rPr>
                  <w:rStyle w:val="Hipervnculo"/>
                </w:rPr>
                <w:t>https://loterianacional.gob.do/transparencia/archivos/oai/informacion-clasificada/535009-informacion_clasificada_31-10-2019.pdf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  <w:bookmarkStart w:id="0" w:name="_GoBack"/>
        <w:bookmarkEnd w:id="0"/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132F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8E5EAD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6F71CC">
                <w:rPr>
                  <w:rStyle w:val="Hipervnculo"/>
                </w:rPr>
                <w:t>https://loterianacional.gob.do/transparencia/oai/indice-de-documentos-para-entrega/periodo?p=2019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>
                <w:rPr>
                  <w:rStyle w:val="Hipervnculo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>
                <w:rPr>
                  <w:rStyle w:val="Hipervnculo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F71CC">
                <w:rPr>
                  <w:rStyle w:val="Hipervnculo"/>
                </w:rPr>
                <w:t>https://loterianacional.gob.do/transparencia/plan-estrategico-de-la-institucion/plan-operativo-anual-poa/periodo?p=2019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lang w:val="es-ES"/>
              </w:rPr>
            </w:pPr>
            <w:hyperlink r:id="rId166" w:history="1">
              <w:r w:rsidR="006F71CC">
                <w:rPr>
                  <w:rStyle w:val="Hipervnculo"/>
                </w:rPr>
                <w:t>https://loterianacional.gob.do/transparencia/archivos/plan-estrategico-de-la-institucion/memorias-institucionales/485253-plan_memorias_institucionales_28-02-2019.pdf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B132F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8E5EAD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="006F71CC">
                <w:rPr>
                  <w:rStyle w:val="Hipervnculo"/>
                </w:rPr>
                <w:t>https://loterianacional.gob.do/transparencia/archivos/estadisticas-institucionales/archivo/estadisticas_institucional_30-09-2019.pdf</w:t>
              </w:r>
            </w:hyperlink>
          </w:p>
        </w:tc>
        <w:tc>
          <w:tcPr>
            <w:tcW w:w="1842" w:type="dxa"/>
          </w:tcPr>
          <w:p w:rsidR="00D53A9F" w:rsidRPr="001D635A" w:rsidRDefault="00B132F1" w:rsidP="00D53A9F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8E5EAD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B132F1" w:rsidP="005C5851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>
                <w:rPr>
                  <w:rStyle w:val="Hipervnculo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>
                <w:rPr>
                  <w:rStyle w:val="Hipervnculo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>
                <w:rPr>
                  <w:rStyle w:val="Hipervnculo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>
                <w:rPr>
                  <w:rStyle w:val="Hipervnculo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8E5EAD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B132F1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8E5EAD" w:rsidP="00F20FB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Abril-Junio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8E5EAD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 w:rsidR="00A07782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https://loterianacional.gob.do/transparencia/archivos/portal-311/estadisticas-de-las-quejas-reclamaciones-y-sugerencias/311_estadisticas_de_las_quejas_reclamaciones_y_sugerencias_30-09-2019.pdf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B132F1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>
                <w:rPr>
                  <w:rStyle w:val="Hipervnculo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463E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A07782">
                <w:rPr>
                  <w:rStyle w:val="Hipervnculo"/>
                </w:rPr>
                <w:t>https://loterianacional.gob.do/transparencia/archivos/presupuestos/presupuesto-aprobado-del-ano/162046-presupuesto_aprobado_del_ano_31-01-2019.pdf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8E5EA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484302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>
                <w:rPr>
                  <w:rStyle w:val="Hipervnculo"/>
                </w:rPr>
                <w:t>https://loterianacional.gob.do/transparencia/archivos/presupuestos/ejecucion-del-presupuesto/805789-ejecucion_del_presupuesto_31-10-2019.pdf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="00A07782">
                <w:rPr>
                  <w:rStyle w:val="Hipervnculo"/>
                </w:rPr>
                <w:t>https://loterianacional.gob.do/transparencia/recursos-humanos/nomina-de-emplea</w:t>
              </w:r>
              <w:r w:rsidR="00A07782">
                <w:rPr>
                  <w:rStyle w:val="Hipervnculo"/>
                </w:rPr>
                <w:t>d</w:t>
              </w:r>
              <w:r w:rsidR="00A07782">
                <w:rPr>
                  <w:rStyle w:val="Hipervnculo"/>
                </w:rPr>
                <w:t>os/periodo?p=2019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E5EAD" w:rsidP="00B94E6F">
            <w:pPr>
              <w:jc w:val="center"/>
              <w:rPr>
                <w:lang w:val="es-ES"/>
              </w:rPr>
            </w:pPr>
            <w:hyperlink r:id="rId183" w:history="1">
              <w:r w:rsidR="00A07782">
                <w:rPr>
                  <w:rStyle w:val="Hipervnculo"/>
                </w:rPr>
                <w:t>https://loterianacional.gob.do/transparencia/recursos-humanos/</w:t>
              </w:r>
              <w:r w:rsidR="00A07782">
                <w:rPr>
                  <w:rStyle w:val="Hipervnculo"/>
                </w:rPr>
                <w:t>j</w:t>
              </w:r>
              <w:r w:rsidR="00A07782">
                <w:rPr>
                  <w:rStyle w:val="Hipervnculo"/>
                </w:rPr>
                <w:t>ubilaciones-pensiones-y-retiros/periodo?p=2019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E5EAD" w:rsidP="001B4788">
            <w:pPr>
              <w:jc w:val="center"/>
              <w:rPr>
                <w:lang w:val="es-ES"/>
              </w:rPr>
            </w:pPr>
            <w:hyperlink r:id="rId184" w:history="1">
              <w:r w:rsidR="00A07782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484302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https://loterianacional.gob.do/transparencia/archivos/beneficiarios-de-asistencia-social/archivo/890129-beneficiarios_de_programas_asistenciales__31-10-2019_Beneficiarios_de_Programas_Asistenciales_Octubre_2019.pdf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B132F1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73"/>
      </w:tblGrid>
      <w:tr w:rsidR="00E6381A" w:rsidRPr="001D635A" w:rsidTr="00021B98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E5EAD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>
                <w:rPr>
                  <w:rStyle w:val="Hipervnculo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021B98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8E5EAD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A07782">
                <w:rPr>
                  <w:rStyle w:val="Hipervnculo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B132F1" w:rsidP="00B94E6F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84302" w:rsidP="00B94E6F">
            <w:pPr>
              <w:jc w:val="center"/>
              <w:rPr>
                <w:lang w:val="es-ES"/>
              </w:rPr>
            </w:pPr>
            <w:hyperlink r:id="rId188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https://loterianacional.gob.do/transparencia/archivos/compras-y-contrataciones/licitacion-publica-nacional-e-internacional/1307_Licitacion_Publica_Nacional_e_Internacional___Octubre_2019.pdf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84302" w:rsidP="00B94E6F">
            <w:pPr>
              <w:jc w:val="center"/>
              <w:rPr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https://loterianacional.gob.do/transparencia/archivos/compras-y-contrataciones/licitaciones-restringidas/1308_Licitaciones_Restringidas__Octubre_2019.pdf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84302" w:rsidP="00B94E6F">
            <w:pPr>
              <w:jc w:val="center"/>
              <w:rPr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https://loterianacional.gob.do/transparencia/archivos/compras-y-contrataciones/sorteo-de-obras/1309_Sorteo_de_Obras_Octubre_2019.pdf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484302" w:rsidP="008311CC">
            <w:pPr>
              <w:jc w:val="center"/>
            </w:pPr>
            <w:hyperlink r:id="rId191" w:history="1">
              <w:r>
                <w:rPr>
                  <w:rStyle w:val="Hipervnculo"/>
                </w:rPr>
                <w:t>https://loterianacional.gob.do/transparencia/archivos/compras-y</w:t>
              </w:r>
              <w:r>
                <w:rPr>
                  <w:rStyle w:val="Hipervnculo"/>
                </w:rPr>
                <w:t>-</w:t>
              </w:r>
              <w:r>
                <w:rPr>
                  <w:rStyle w:val="Hipervnculo"/>
                </w:rPr>
                <w:t>contrataciones/comparaciones-de-precios/1</w:t>
              </w:r>
              <w:r>
                <w:rPr>
                  <w:rStyle w:val="Hipervnculo"/>
                </w:rPr>
                <w:t>3</w:t>
              </w:r>
              <w:r>
                <w:rPr>
                  <w:rStyle w:val="Hipervnculo"/>
                </w:rPr>
                <w:t>10_Comparacion_de_Precios_Octubre_2019.pdf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484302" w:rsidP="00AB336A">
            <w:pPr>
              <w:jc w:val="center"/>
            </w:pPr>
            <w:hyperlink r:id="rId192" w:history="1">
              <w:r>
                <w:rPr>
                  <w:rStyle w:val="Hipervnculo"/>
                </w:rPr>
                <w:t>https://loterianacional.gob.do/transparencia/compras-y-contrataciones/compras-menores/periodo?m=10&amp;a=2019</w:t>
              </w:r>
            </w:hyperlink>
          </w:p>
        </w:tc>
        <w:tc>
          <w:tcPr>
            <w:tcW w:w="1842" w:type="dxa"/>
          </w:tcPr>
          <w:p w:rsidR="00AB336A" w:rsidRDefault="00B132F1" w:rsidP="00AB336A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484302" w:rsidP="00AB336A">
            <w:pPr>
              <w:jc w:val="center"/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https://loterianacional.gob.do/transparencia/archivos/compras-y-contrataciones/relacion-de-compras-por-debajo-el-umbral/886097-comp_relacion_de_compras_por_debajo_el_umbral_31-10-2019.pdf</w:t>
              </w:r>
            </w:hyperlink>
          </w:p>
        </w:tc>
        <w:tc>
          <w:tcPr>
            <w:tcW w:w="1842" w:type="dxa"/>
          </w:tcPr>
          <w:p w:rsidR="00AB336A" w:rsidRDefault="00B132F1" w:rsidP="00AB336A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Casos de Seguridad y Emergencia </w:t>
            </w:r>
            <w:r w:rsidRPr="001D635A">
              <w:rPr>
                <w:lang w:val="es-ES"/>
              </w:rPr>
              <w:lastRenderedPageBreak/>
              <w:t>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lastRenderedPageBreak/>
              <w:t xml:space="preserve">Información </w:t>
            </w:r>
            <w:r w:rsidRPr="006C143E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E526C7" w:rsidRDefault="00484302" w:rsidP="00B94E6F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</w:t>
              </w:r>
              <w:r>
                <w:rPr>
                  <w:rStyle w:val="Hipervnculo"/>
                </w:rPr>
                <w:lastRenderedPageBreak/>
                <w:t>ras-y-contrataciones/casos-de-seguridad-y-emergencia-nacional/190715-comp_casos_de-seguridad_y_emergencia_nacional_31-10-2019.pdf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E5EAD" w:rsidP="00B94E6F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https://loterianacional.gob.do/transparencia/archivos/compras-y-contrataciones/casos-de-urgencias/858858-comp_casos_de_urgencias_31-10-2019.pdf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E5EAD" w:rsidP="00B94E6F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https://loterianacional.gob.do/transparencia/compras-y-contrataciones/otros-casos-de-excepcion-543-12/periodo?m=10&amp;a=2019</w:t>
              </w:r>
            </w:hyperlink>
          </w:p>
        </w:tc>
        <w:tc>
          <w:tcPr>
            <w:tcW w:w="1842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E5EAD" w:rsidP="00B94E6F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https://loterianacional.gob.do/transparencia/archivos/compras-y-contrataciones/estado-de-cuentas-de-suplidores/43707-estado_de_cuentas_de_suplidores_31-10-2019.pdf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8E5EAD" w:rsidP="000A7E69">
            <w:pPr>
              <w:jc w:val="center"/>
              <w:rPr>
                <w:lang w:val="es-ES"/>
              </w:rPr>
            </w:pPr>
            <w:hyperlink r:id="rId198" w:history="1">
              <w:r>
                <w:rPr>
                  <w:rStyle w:val="Hipervnculo"/>
                </w:rPr>
                <w:t>https://loterianacional.gob.do/transparencia/proyectos-y-programas/periodo?p=2019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B132F1" w:rsidP="00D719B4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014E89" w:rsidRDefault="008E5EAD" w:rsidP="00FD3AA1">
            <w:pPr>
              <w:jc w:val="center"/>
              <w:rPr>
                <w:lang w:val="es-ES"/>
              </w:rPr>
            </w:pPr>
            <w:hyperlink r:id="rId199" w:history="1">
              <w:r>
                <w:rPr>
                  <w:rStyle w:val="Hipervnculo"/>
                </w:rPr>
                <w:t>https://loterianacional.gob.do/transparencia/archivos/finanzas/balance-general/627384-balance-general_oai_31-10-2019.pdf</w:t>
              </w:r>
            </w:hyperlink>
          </w:p>
        </w:tc>
        <w:tc>
          <w:tcPr>
            <w:tcW w:w="1695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8E5EAD" w:rsidP="00FD3AA1">
            <w:pPr>
              <w:jc w:val="center"/>
              <w:rPr>
                <w:lang w:val="es-DO"/>
              </w:rPr>
            </w:pPr>
            <w:hyperlink r:id="rId200" w:history="1">
              <w:r>
                <w:rPr>
                  <w:rStyle w:val="Hipervnculo"/>
                </w:rPr>
                <w:t>https://loterianacional.gob.do/transparencia/archivos/finanzas/informe-de-tesoreria-ingresos-y-egresos/835850-</w:t>
              </w:r>
              <w:r>
                <w:rPr>
                  <w:rStyle w:val="Hipervnculo"/>
                </w:rPr>
                <w:lastRenderedPageBreak/>
                <w:t>informe_de_tesoreria_ingresos_y_egresos_31-10-2019.pdf</w:t>
              </w:r>
            </w:hyperlink>
          </w:p>
        </w:tc>
        <w:tc>
          <w:tcPr>
            <w:tcW w:w="1695" w:type="dxa"/>
          </w:tcPr>
          <w:p w:rsidR="00B94E6F" w:rsidRDefault="00B132F1" w:rsidP="00B94E6F">
            <w:r>
              <w:rPr>
                <w:lang w:val="es-ES"/>
              </w:rPr>
              <w:lastRenderedPageBreak/>
              <w:t>Octubre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8E5EAD" w:rsidP="00FD3AA1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https://loterianacional.gob.do/transparencia/archivos/finanzas/informes-de-auditorias/475704-informes_de_auditorias_31-10-2019.pdf</w:t>
              </w:r>
            </w:hyperlink>
          </w:p>
        </w:tc>
        <w:tc>
          <w:tcPr>
            <w:tcW w:w="1695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8E5EAD" w:rsidP="00B94E6F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https://loterianacional.gob.do/transparencia/archivos/finanzas/relacion</w:t>
              </w:r>
              <w:r>
                <w:rPr>
                  <w:rStyle w:val="Hipervnculo"/>
                </w:rPr>
                <w:t>-</w:t>
              </w:r>
              <w:r>
                <w:rPr>
                  <w:rStyle w:val="Hipervnculo"/>
                </w:rPr>
                <w:t>de-activos-fijos-de-</w:t>
              </w:r>
              <w:r>
                <w:rPr>
                  <w:rStyle w:val="Hipervnculo"/>
                </w:rPr>
                <w:t>l</w:t>
              </w:r>
              <w:r>
                <w:rPr>
                  <w:rStyle w:val="Hipervnculo"/>
                </w:rPr>
                <w:t>a-institucion/636698-activos_fijos_31-10-2019.pdf</w:t>
              </w:r>
            </w:hyperlink>
          </w:p>
        </w:tc>
        <w:tc>
          <w:tcPr>
            <w:tcW w:w="1695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8E5EAD" w:rsidP="00B94E6F">
            <w:pPr>
              <w:jc w:val="center"/>
              <w:rPr>
                <w:lang w:val="es-ES"/>
              </w:rPr>
            </w:pPr>
            <w:hyperlink r:id="rId203" w:history="1">
              <w:r w:rsidR="008D55EF">
                <w:rPr>
                  <w:rStyle w:val="Hipervnculo"/>
                </w:rPr>
                <w:t>https://loterianacional.gob.do/transparencia/archivos/finanzas/inventario-de-almacen/393073-inventario_en_almacen_30-09-2019.pdf</w:t>
              </w:r>
            </w:hyperlink>
          </w:p>
        </w:tc>
        <w:tc>
          <w:tcPr>
            <w:tcW w:w="1695" w:type="dxa"/>
          </w:tcPr>
          <w:p w:rsidR="00B94E6F" w:rsidRDefault="00B132F1" w:rsidP="00B94E6F">
            <w:r>
              <w:rPr>
                <w:lang w:val="es-ES"/>
              </w:rPr>
              <w:t>Octubre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8E5EAD" w:rsidP="009E22CA">
            <w:pPr>
              <w:jc w:val="center"/>
              <w:rPr>
                <w:lang w:val="es-ES"/>
              </w:rPr>
            </w:pPr>
            <w:hyperlink r:id="rId204" w:history="1">
              <w:r w:rsidR="008D55EF">
                <w:rPr>
                  <w:rStyle w:val="Hipervnculo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B132F1" w:rsidP="00262996">
            <w:pPr>
              <w:rPr>
                <w:lang w:val="es-ES"/>
              </w:rPr>
            </w:pPr>
            <w:r>
              <w:rPr>
                <w:lang w:val="es-ES"/>
              </w:rPr>
              <w:t>Octubre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30" w:rsidRDefault="00513C30" w:rsidP="00614120">
      <w:pPr>
        <w:spacing w:after="0" w:line="240" w:lineRule="auto"/>
      </w:pPr>
      <w:r>
        <w:separator/>
      </w:r>
    </w:p>
  </w:endnote>
  <w:endnote w:type="continuationSeparator" w:id="0">
    <w:p w:rsidR="00513C30" w:rsidRDefault="00513C3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30" w:rsidRDefault="00513C30" w:rsidP="00614120">
      <w:pPr>
        <w:spacing w:after="0" w:line="240" w:lineRule="auto"/>
      </w:pPr>
      <w:r>
        <w:separator/>
      </w:r>
    </w:p>
  </w:footnote>
  <w:footnote w:type="continuationSeparator" w:id="0">
    <w:p w:rsidR="00513C30" w:rsidRDefault="00513C3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AD" w:rsidRDefault="008E5EA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5EAD" w:rsidRDefault="008E5EA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8E5EAD" w:rsidRPr="00614120" w:rsidRDefault="008E5EA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8E5EAD" w:rsidRPr="00614120" w:rsidRDefault="008E5EA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8E5EAD" w:rsidRPr="00614120" w:rsidRDefault="008E5EA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463E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8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9" Type="http://schemas.openxmlformats.org/officeDocument/2006/relationships/hyperlink" Target="https://loterianacional.gob.do/transparencia/archivos/oai/estadisticas-y-balances-de-la-gestion-oai/548997-estadisticas_oai_30-09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archivos/compras-y-contrataciones/comparaciones-de-precios/1310_Comparacion_de_Precios_Octubre_2019.pdf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74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535009-informacion_clasificada_31-10-2019.pdf" TargetMode="External"/><Relationship Id="rId165" Type="http://schemas.openxmlformats.org/officeDocument/2006/relationships/hyperlink" Target="https://loterianacional.gob.do/transparencia/plan-estrategico-de-la-institucion/plan-operativo-anual-poa/periodo?p=2019" TargetMode="External"/><Relationship Id="rId181" Type="http://schemas.openxmlformats.org/officeDocument/2006/relationships/hyperlink" Target="https://loterianacional.gob.do/transparencia/archivos/presupuestos/ejecucion-del-presupuesto/805789-ejecucion_del_presupuesto_31-10-2019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39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80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5" Type="http://schemas.openxmlformats.org/officeDocument/2006/relationships/hyperlink" Target="https://loterianacional.gob.do/transparencia/derechos-de-los-ciudadanos-a-acceder-a-la-informacion-publica" TargetMode="External"/><Relationship Id="rId171" Type="http://schemas.openxmlformats.org/officeDocument/2006/relationships/hyperlink" Target="https://loterianacional.gob.do/index.php/servicios/operativos-medicos-sociales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2" Type="http://schemas.openxmlformats.org/officeDocument/2006/relationships/hyperlink" Target="https://loterianacional.gob.do/transparencia/compras-y-contrataciones/compras-menores/periodo?m=10&amp;a=2019" TargetMode="External"/><Relationship Id="rId197" Type="http://schemas.openxmlformats.org/officeDocument/2006/relationships/hyperlink" Target="https://loterianacional.gob.do/transparencia/archivos/compras-y-contrataciones/estado-de-cuentas-de-suplidores/43707-estado_de_cuentas_de_suplidores_31-10-2019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475704-informes_de_auditorias_31-10-2019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08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29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54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0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s://loterianacional.gob.do/transparencia/marcho-legal-del-sistema-de-transparencia/decretos" TargetMode="External"/><Relationship Id="rId145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1" Type="http://schemas.openxmlformats.org/officeDocument/2006/relationships/hyperlink" Target="https://loterianacional.gob.do/transparencia/oai/indice-de-documentos-para-entrega/periodo?p=2019" TargetMode="External"/><Relationship Id="rId166" Type="http://schemas.openxmlformats.org/officeDocument/2006/relationships/hyperlink" Target="https://loterianacional.gob.do/transparencia/archivos/plan-estrategico-de-la-institucion/memorias-institucionales/485253-plan_memorias_institucionales_28-02-2019.pdf" TargetMode="External"/><Relationship Id="rId182" Type="http://schemas.openxmlformats.org/officeDocument/2006/relationships/hyperlink" Target="https://loterianacional.gob.do/transparencia/recursos-humanos/nomina-de-empleados/periodo?p=2019" TargetMode="External"/><Relationship Id="rId187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19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30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5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1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6" Type="http://schemas.openxmlformats.org/officeDocument/2006/relationships/hyperlink" Target="https://loterianacional.gob.do/transparencia/archivos/oai/Organigram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19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886097-comp_relacion_de_compras_por_debajo_el_umbral_31-10-2019.pdf" TargetMode="External"/><Relationship Id="rId202" Type="http://schemas.openxmlformats.org/officeDocument/2006/relationships/hyperlink" Target="https://loterianacional.gob.do/transparencia/archivos/finanzas/relacion-de-activos-fijos-de-la-institucion/636698-activos_fijos_31-10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s://loterianacional.gob.do/transparencia/archivos/estadisticas-institucionales/archivo/estadisticas_institucional_30-09-2019.pdf" TargetMode="External"/><Relationship Id="rId188" Type="http://schemas.openxmlformats.org/officeDocument/2006/relationships/hyperlink" Target="https://loterianacional.gob.do/transparencia/archivos/compras-y-contrataciones/licitacion-publica-nacional-e-internacional/1307_Licitacion_Publica_Nacional_e_Internacional___Octubre_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6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7" Type="http://schemas.openxmlformats.org/officeDocument/2006/relationships/hyperlink" Target="https://loterianacional.gob.do/transparencia/archivos/oai/manual-de-organizacion-de-la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archivos/compras-y-contrataciones/casos-de-seguridad-y-emergencia-nacional/190715-comp_casos_de-seguridad_y_emergencia_nacional_31-10-2019.pdf" TargetMode="External"/><Relationship Id="rId199" Type="http://schemas.openxmlformats.org/officeDocument/2006/relationships/hyperlink" Target="https://loterianacional.gob.do/transparencia/archivos/finanzas/balance-general/627384-balance-general_oai_31-10-2019.pdf" TargetMode="External"/><Relationship Id="rId203" Type="http://schemas.openxmlformats.org/officeDocument/2006/relationships/hyperlink" Target="https://loterianacional.gob.do/transparencia/archivos/finanzas/inventario-de-almacen/393073-inventario_en_almacen_30-09-2019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8" Type="http://schemas.openxmlformats.org/officeDocument/2006/relationships/hyperlink" Target="http://loterianacional.gob.do/transparencia/Estadisticas_Institucionales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308_Licitaciones_Restringidas__Octubre_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8" Type="http://schemas.openxmlformats.org/officeDocument/2006/relationships/hyperlink" Target="https://loterianacional.gob.do/transparencia/archivos/oai/manual-de-procedimientos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1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3" Type="http://schemas.openxmlformats.org/officeDocument/2006/relationships/hyperlink" Target="https://loterianacional.gob.do/transparencia/archivos/estructura-organica-de-la-institucion/archivo/organigrama-de-hacienda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162046-presupuesto_aprobado_del_ano_31-01-2019.pdf" TargetMode="External"/><Relationship Id="rId195" Type="http://schemas.openxmlformats.org/officeDocument/2006/relationships/hyperlink" Target="https://loterianacional.gob.do/transparencia/archivos/compras-y-contrataciones/casos-de-urgencias/858858-comp_casos_de_urgencias_31-10-2019.pdf" TargetMode="External"/><Relationship Id="rId190" Type="http://schemas.openxmlformats.org/officeDocument/2006/relationships/hyperlink" Target="https://loterianacional.gob.do/transparencia/archivos/compras-y-contrataciones/sorteo-de-obras/1309_Sorteo_de_Obras_Octubre_2019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94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s://loterianacional.gob.do/transparencia/marcho-legal-del-sistema-de-transparencia/reglamentos-y-resoluciones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890129-beneficiarios_de_programas_asistenciales__31-10-2019_Beneficiarios_de_Programas_Asistenciales_Octubre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4" Type="http://schemas.openxmlformats.org/officeDocument/2006/relationships/hyperlink" Target="https://loterianacional.gob.do/transparencia/archivos/estructura-organica-de-la-institucion/archivo/organigrama-loteria-nacional.pdf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19.pdf" TargetMode="External"/><Relationship Id="rId196" Type="http://schemas.openxmlformats.org/officeDocument/2006/relationships/hyperlink" Target="https://loterianacional.gob.do/transparencia/compras-y-contrataciones/otros-casos-de-excepcion-543-12/periodo?m=10&amp;a=2019" TargetMode="External"/><Relationship Id="rId200" Type="http://schemas.openxmlformats.org/officeDocument/2006/relationships/hyperlink" Target="https://loterianacional.gob.do/transparencia/archivos/finanzas/informe-de-tesoreria-ingresos-y-egresos/835850-informe_de_tesoreria_ingresos_y_egresos_31-10-20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6790-9A3A-427F-97D5-9BB3A942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10989</Words>
  <Characters>60442</Characters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2019-11-07T19:31:00Z</dcterms:created>
  <dcterms:modified xsi:type="dcterms:W3CDTF">2019-11-08T16:45:00Z</dcterms:modified>
</cp:coreProperties>
</file>